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86" w:rsidRPr="00BB6CF2" w:rsidRDefault="00537486" w:rsidP="00537486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B6CF2">
        <w:rPr>
          <w:rFonts w:eastAsia="Calibri"/>
          <w:b/>
          <w:lang w:eastAsia="en-US"/>
        </w:rPr>
        <w:t xml:space="preserve">15 марта - Всемирный день прав потребителей </w:t>
      </w:r>
    </w:p>
    <w:p w:rsidR="00537486" w:rsidRDefault="00537486" w:rsidP="0053748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05</w:t>
      </w:r>
      <w:r w:rsidRPr="006D022C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4</w:t>
      </w:r>
      <w:r w:rsidRPr="006D022C">
        <w:rPr>
          <w:rFonts w:eastAsia="Calibri"/>
          <w:b/>
          <w:lang w:eastAsia="en-US"/>
        </w:rPr>
        <w:t>.2021 г.</w:t>
      </w:r>
    </w:p>
    <w:p w:rsidR="00537486" w:rsidRDefault="00537486" w:rsidP="00537486">
      <w:pPr>
        <w:spacing w:after="160" w:line="259" w:lineRule="auto"/>
        <w:jc w:val="both"/>
        <w:rPr>
          <w:rFonts w:eastAsia="Calibri"/>
          <w:sz w:val="25"/>
          <w:szCs w:val="25"/>
          <w:lang w:eastAsia="en-US"/>
        </w:rPr>
      </w:pPr>
    </w:p>
    <w:p w:rsidR="00537486" w:rsidRPr="00466E0A" w:rsidRDefault="00537486" w:rsidP="00537486">
      <w:pPr>
        <w:spacing w:after="160" w:line="259" w:lineRule="auto"/>
        <w:jc w:val="both"/>
        <w:rPr>
          <w:rFonts w:eastAsia="Calibri"/>
          <w:sz w:val="25"/>
          <w:szCs w:val="25"/>
          <w:lang w:eastAsia="en-US"/>
        </w:rPr>
      </w:pPr>
      <w:r w:rsidRPr="00466E0A">
        <w:rPr>
          <w:rFonts w:eastAsia="Calibri"/>
          <w:sz w:val="25"/>
          <w:szCs w:val="25"/>
          <w:lang w:eastAsia="en-US"/>
        </w:rPr>
        <w:t>В этом году Всемирный день прав потребителей проходит под девизом «Борьба с загрязнением пластиковыми материалами» («</w:t>
      </w:r>
      <w:proofErr w:type="spellStart"/>
      <w:r w:rsidRPr="00466E0A">
        <w:rPr>
          <w:rFonts w:eastAsia="Calibri"/>
          <w:sz w:val="25"/>
          <w:szCs w:val="25"/>
          <w:lang w:eastAsia="en-US"/>
        </w:rPr>
        <w:t>Tackling</w:t>
      </w:r>
      <w:proofErr w:type="spellEnd"/>
      <w:r w:rsidRPr="00466E0A">
        <w:rPr>
          <w:rFonts w:eastAsia="Calibri"/>
          <w:sz w:val="25"/>
          <w:szCs w:val="25"/>
          <w:lang w:eastAsia="en-US"/>
        </w:rPr>
        <w:t xml:space="preserve"> </w:t>
      </w:r>
      <w:proofErr w:type="spellStart"/>
      <w:r w:rsidRPr="00466E0A">
        <w:rPr>
          <w:rFonts w:eastAsia="Calibri"/>
          <w:sz w:val="25"/>
          <w:szCs w:val="25"/>
          <w:lang w:eastAsia="en-US"/>
        </w:rPr>
        <w:t>Plastic</w:t>
      </w:r>
      <w:proofErr w:type="spellEnd"/>
      <w:r w:rsidRPr="00466E0A">
        <w:rPr>
          <w:rFonts w:eastAsia="Calibri"/>
          <w:sz w:val="25"/>
          <w:szCs w:val="25"/>
          <w:lang w:eastAsia="en-US"/>
        </w:rPr>
        <w:t xml:space="preserve"> </w:t>
      </w:r>
      <w:proofErr w:type="spellStart"/>
      <w:r w:rsidRPr="00466E0A">
        <w:rPr>
          <w:rFonts w:eastAsia="Calibri"/>
          <w:sz w:val="25"/>
          <w:szCs w:val="25"/>
          <w:lang w:eastAsia="en-US"/>
        </w:rPr>
        <w:t>Pollution</w:t>
      </w:r>
      <w:proofErr w:type="spellEnd"/>
      <w:r w:rsidRPr="00466E0A">
        <w:rPr>
          <w:rFonts w:eastAsia="Calibri"/>
          <w:sz w:val="25"/>
          <w:szCs w:val="25"/>
          <w:lang w:eastAsia="en-US"/>
        </w:rPr>
        <w:t>»). Решение проблемы загрязнения пластиком планеты - это глобальная проблема, требующая скоординированных международных решений.</w:t>
      </w:r>
    </w:p>
    <w:p w:rsidR="00537486" w:rsidRPr="00466E0A" w:rsidRDefault="00537486" w:rsidP="00537486">
      <w:pPr>
        <w:spacing w:after="160" w:line="259" w:lineRule="auto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466E0A">
        <w:rPr>
          <w:rFonts w:eastAsia="Calibri"/>
          <w:sz w:val="25"/>
          <w:szCs w:val="25"/>
          <w:lang w:eastAsia="en-US"/>
        </w:rPr>
        <w:t>Международная организация потребителей (CI) объявила, что тема Всемирного дня прав потребителей в 2021 году является продолжением развития темы прошлого года - «Рациональный потребитель» («</w:t>
      </w:r>
      <w:proofErr w:type="spellStart"/>
      <w:r w:rsidRPr="00466E0A">
        <w:rPr>
          <w:rFonts w:eastAsia="Calibri"/>
          <w:sz w:val="25"/>
          <w:szCs w:val="25"/>
          <w:lang w:eastAsia="en-US"/>
        </w:rPr>
        <w:t>The</w:t>
      </w:r>
      <w:proofErr w:type="spellEnd"/>
      <w:r w:rsidRPr="00466E0A">
        <w:rPr>
          <w:rFonts w:eastAsia="Calibri"/>
          <w:sz w:val="25"/>
          <w:szCs w:val="25"/>
          <w:lang w:eastAsia="en-US"/>
        </w:rPr>
        <w:t xml:space="preserve"> </w:t>
      </w:r>
      <w:proofErr w:type="spellStart"/>
      <w:r w:rsidRPr="00466E0A">
        <w:rPr>
          <w:rFonts w:eastAsia="Calibri"/>
          <w:sz w:val="25"/>
          <w:szCs w:val="25"/>
          <w:lang w:eastAsia="en-US"/>
        </w:rPr>
        <w:t>Sustainable</w:t>
      </w:r>
      <w:proofErr w:type="spellEnd"/>
      <w:r w:rsidRPr="00466E0A">
        <w:rPr>
          <w:rFonts w:eastAsia="Calibri"/>
          <w:sz w:val="25"/>
          <w:szCs w:val="25"/>
          <w:lang w:eastAsia="en-US"/>
        </w:rPr>
        <w:t xml:space="preserve"> </w:t>
      </w:r>
      <w:proofErr w:type="spellStart"/>
      <w:r w:rsidRPr="00466E0A">
        <w:rPr>
          <w:rFonts w:eastAsia="Calibri"/>
          <w:sz w:val="25"/>
          <w:szCs w:val="25"/>
          <w:lang w:eastAsia="en-US"/>
        </w:rPr>
        <w:t>Consumer</w:t>
      </w:r>
      <w:proofErr w:type="spellEnd"/>
      <w:r w:rsidRPr="00466E0A">
        <w:rPr>
          <w:rFonts w:eastAsia="Calibri"/>
          <w:sz w:val="25"/>
          <w:szCs w:val="25"/>
          <w:lang w:eastAsia="en-US"/>
        </w:rPr>
        <w:t xml:space="preserve">»), являющейся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года.  </w:t>
      </w:r>
      <w:proofErr w:type="gramEnd"/>
    </w:p>
    <w:p w:rsidR="00537486" w:rsidRPr="00466E0A" w:rsidRDefault="00537486" w:rsidP="00537486">
      <w:pPr>
        <w:spacing w:after="160" w:line="259" w:lineRule="auto"/>
        <w:jc w:val="both"/>
        <w:rPr>
          <w:rFonts w:eastAsia="Calibri"/>
          <w:sz w:val="25"/>
          <w:szCs w:val="25"/>
          <w:lang w:eastAsia="en-US"/>
        </w:rPr>
      </w:pPr>
      <w:r w:rsidRPr="00466E0A">
        <w:rPr>
          <w:rFonts w:eastAsia="Calibri"/>
          <w:sz w:val="25"/>
          <w:szCs w:val="25"/>
          <w:lang w:eastAsia="en-US"/>
        </w:rPr>
        <w:t xml:space="preserve">Тема этого года будет способствовать повышению осведомленности и привлечению потребителей во всем мире к принятию и продвижению более </w:t>
      </w:r>
      <w:proofErr w:type="spellStart"/>
      <w:r w:rsidRPr="00466E0A">
        <w:rPr>
          <w:rFonts w:eastAsia="Calibri"/>
          <w:sz w:val="25"/>
          <w:szCs w:val="25"/>
          <w:lang w:eastAsia="en-US"/>
        </w:rPr>
        <w:t>экологичных</w:t>
      </w:r>
      <w:proofErr w:type="spellEnd"/>
      <w:r w:rsidRPr="00466E0A">
        <w:rPr>
          <w:rFonts w:eastAsia="Calibri"/>
          <w:sz w:val="25"/>
          <w:szCs w:val="25"/>
          <w:lang w:eastAsia="en-US"/>
        </w:rPr>
        <w:t xml:space="preserve"> решений при покупке товаров.</w:t>
      </w:r>
    </w:p>
    <w:p w:rsidR="00537486" w:rsidRPr="00466E0A" w:rsidRDefault="00537486" w:rsidP="00537486">
      <w:pPr>
        <w:spacing w:after="160" w:line="259" w:lineRule="auto"/>
        <w:jc w:val="both"/>
        <w:rPr>
          <w:rFonts w:eastAsia="Calibri"/>
          <w:sz w:val="25"/>
          <w:szCs w:val="25"/>
          <w:lang w:eastAsia="en-US"/>
        </w:rPr>
      </w:pPr>
      <w:r w:rsidRPr="00466E0A">
        <w:rPr>
          <w:rFonts w:eastAsia="Calibri"/>
          <w:sz w:val="25"/>
          <w:szCs w:val="25"/>
          <w:lang w:eastAsia="en-US"/>
        </w:rPr>
        <w:t>Предполагается,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кризиса загрязнения пластиком.</w:t>
      </w:r>
    </w:p>
    <w:p w:rsidR="00537486" w:rsidRPr="00466E0A" w:rsidRDefault="00537486" w:rsidP="00537486">
      <w:pPr>
        <w:spacing w:after="160" w:line="259" w:lineRule="auto"/>
        <w:jc w:val="both"/>
        <w:rPr>
          <w:rFonts w:eastAsia="Calibri"/>
          <w:sz w:val="25"/>
          <w:szCs w:val="25"/>
          <w:lang w:eastAsia="en-US"/>
        </w:rPr>
      </w:pPr>
      <w:r w:rsidRPr="00466E0A">
        <w:rPr>
          <w:rFonts w:eastAsia="Calibri"/>
          <w:sz w:val="25"/>
          <w:szCs w:val="25"/>
          <w:lang w:eastAsia="en-US"/>
        </w:rPr>
        <w:t>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p w:rsidR="00537486" w:rsidRPr="00466E0A" w:rsidRDefault="00537486" w:rsidP="00537486">
      <w:pPr>
        <w:spacing w:after="160" w:line="259" w:lineRule="auto"/>
        <w:jc w:val="both"/>
        <w:rPr>
          <w:rFonts w:eastAsia="Calibri"/>
          <w:sz w:val="25"/>
          <w:szCs w:val="25"/>
          <w:lang w:eastAsia="en-US"/>
        </w:rPr>
      </w:pPr>
      <w:r w:rsidRPr="00466E0A">
        <w:rPr>
          <w:rFonts w:eastAsia="Calibri"/>
          <w:sz w:val="25"/>
          <w:szCs w:val="25"/>
          <w:lang w:eastAsia="en-US"/>
        </w:rPr>
        <w:t xml:space="preserve">Защита и расширение прав и возможностей потребителей всегда были связаны с обеспечением здоровой, устойчивой окружающей среды, справедливого распределения ресурсов и созданием экономических систем, работающих для потребителей. </w:t>
      </w:r>
    </w:p>
    <w:p w:rsidR="00537486" w:rsidRPr="00466E0A" w:rsidRDefault="00537486" w:rsidP="00537486">
      <w:pPr>
        <w:spacing w:after="160" w:line="259" w:lineRule="auto"/>
        <w:jc w:val="both"/>
        <w:rPr>
          <w:rFonts w:eastAsia="Calibri"/>
          <w:sz w:val="25"/>
          <w:szCs w:val="25"/>
          <w:lang w:eastAsia="en-US"/>
        </w:rPr>
      </w:pPr>
      <w:r w:rsidRPr="00466E0A">
        <w:rPr>
          <w:rFonts w:eastAsia="Calibri"/>
          <w:sz w:val="25"/>
          <w:szCs w:val="25"/>
          <w:lang w:eastAsia="en-US"/>
        </w:rPr>
        <w:t xml:space="preserve">Потребители являются важным компонентом любой системы производства и потребления и имеют решающее значение для успеха любых изменений, т.к. выбор, который мы делаем как потребители, дает нам возможность влиять на мир вокруг нас и способствовать изменениям, это выбор используемых продуктов и услуг; то, как мы распоряжаемся продуктами. </w:t>
      </w:r>
    </w:p>
    <w:p w:rsidR="00537486" w:rsidRPr="00466E0A" w:rsidRDefault="00537486" w:rsidP="00537486">
      <w:pPr>
        <w:spacing w:after="160" w:line="259" w:lineRule="auto"/>
        <w:jc w:val="both"/>
        <w:rPr>
          <w:rFonts w:eastAsia="Calibri"/>
          <w:sz w:val="25"/>
          <w:szCs w:val="25"/>
          <w:lang w:eastAsia="en-US"/>
        </w:rPr>
      </w:pPr>
      <w:r w:rsidRPr="00466E0A">
        <w:rPr>
          <w:rFonts w:eastAsia="Calibri"/>
          <w:sz w:val="25"/>
          <w:szCs w:val="25"/>
          <w:lang w:eastAsia="en-US"/>
        </w:rPr>
        <w:t>В настоящее время во всем мире начинают понимать всю серьезность экологического кризиса и воспринимают его сегодня как одну из основных угроз.</w:t>
      </w:r>
    </w:p>
    <w:p w:rsidR="00537486" w:rsidRPr="00466E0A" w:rsidRDefault="00537486" w:rsidP="00537486">
      <w:pPr>
        <w:spacing w:after="160" w:line="259" w:lineRule="auto"/>
        <w:jc w:val="both"/>
        <w:rPr>
          <w:rFonts w:eastAsia="Calibri"/>
          <w:sz w:val="25"/>
          <w:szCs w:val="25"/>
          <w:lang w:eastAsia="en-US"/>
        </w:rPr>
      </w:pPr>
      <w:r w:rsidRPr="00466E0A">
        <w:rPr>
          <w:rFonts w:eastAsia="Calibri"/>
          <w:sz w:val="25"/>
          <w:szCs w:val="25"/>
          <w:lang w:eastAsia="en-US"/>
        </w:rPr>
        <w:t xml:space="preserve">Таким образом, устойчивое потребление должно стать простым и легким выбором для потребителя. Продавцы и исполнители различных услуг должны предоставить потребителям полную и достоверную информацию, определяющую их выбор. А потребители должны </w:t>
      </w:r>
      <w:proofErr w:type="gramStart"/>
      <w:r w:rsidRPr="00466E0A">
        <w:rPr>
          <w:rFonts w:eastAsia="Calibri"/>
          <w:sz w:val="25"/>
          <w:szCs w:val="25"/>
          <w:lang w:eastAsia="en-US"/>
        </w:rPr>
        <w:t>работать над тем как совершать</w:t>
      </w:r>
      <w:proofErr w:type="gramEnd"/>
      <w:r w:rsidRPr="00466E0A">
        <w:rPr>
          <w:rFonts w:eastAsia="Calibri"/>
          <w:sz w:val="25"/>
          <w:szCs w:val="25"/>
          <w:lang w:eastAsia="en-US"/>
        </w:rPr>
        <w:t xml:space="preserve"> покупки устойчивых товаров и услуг, не навредив окружающей среде.</w:t>
      </w:r>
    </w:p>
    <w:p w:rsidR="00537486" w:rsidRPr="00AC4518" w:rsidRDefault="00537486" w:rsidP="00537486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537486" w:rsidRPr="00AC4518" w:rsidRDefault="00537486" w:rsidP="00537486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537486" w:rsidRPr="00AC4518" w:rsidRDefault="00537486" w:rsidP="00537486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lastRenderedPageBreak/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537486" w:rsidRPr="00AC4518" w:rsidRDefault="00537486" w:rsidP="00537486">
      <w:pPr>
        <w:tabs>
          <w:tab w:val="left" w:pos="2469"/>
        </w:tabs>
        <w:jc w:val="right"/>
        <w:rPr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4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86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37486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0994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8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4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Home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2021-04-06T01:06:00Z</dcterms:created>
  <dcterms:modified xsi:type="dcterms:W3CDTF">2021-04-06T01:06:00Z</dcterms:modified>
</cp:coreProperties>
</file>