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25" w:rsidRDefault="005D6125" w:rsidP="005D6125">
      <w:pPr>
        <w:ind w:firstLine="709"/>
        <w:jc w:val="center"/>
        <w:rPr>
          <w:b/>
        </w:rPr>
      </w:pPr>
      <w:r>
        <w:rPr>
          <w:b/>
        </w:rPr>
        <w:t xml:space="preserve">ВНИМАНИЮ ПОТРЕБИТЕЛЯ: </w:t>
      </w:r>
    </w:p>
    <w:p w:rsidR="005D6125" w:rsidRDefault="005D6125" w:rsidP="005D6125">
      <w:pPr>
        <w:ind w:firstLine="709"/>
        <w:jc w:val="center"/>
        <w:rPr>
          <w:b/>
        </w:rPr>
      </w:pPr>
      <w:r>
        <w:rPr>
          <w:b/>
        </w:rPr>
        <w:t>О</w:t>
      </w:r>
      <w:r w:rsidRPr="008015CC">
        <w:rPr>
          <w:b/>
        </w:rPr>
        <w:t xml:space="preserve"> финансовой грамотности</w:t>
      </w:r>
    </w:p>
    <w:p w:rsidR="005D6125" w:rsidRDefault="005D6125" w:rsidP="005D6125">
      <w:pPr>
        <w:ind w:firstLine="709"/>
        <w:jc w:val="both"/>
        <w:rPr>
          <w:b/>
        </w:rPr>
      </w:pPr>
    </w:p>
    <w:p w:rsidR="005D6125" w:rsidRPr="008015CC" w:rsidRDefault="005D6125" w:rsidP="005D6125">
      <w:pPr>
        <w:ind w:firstLine="709"/>
        <w:jc w:val="right"/>
        <w:rPr>
          <w:b/>
        </w:rPr>
      </w:pPr>
      <w:r>
        <w:rPr>
          <w:b/>
        </w:rPr>
        <w:t xml:space="preserve">01.09.2020 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b/>
          <w:sz w:val="26"/>
          <w:szCs w:val="26"/>
        </w:rPr>
        <w:t>Финансовая грамотность</w:t>
      </w:r>
      <w:r w:rsidRPr="005D6125">
        <w:rPr>
          <w:sz w:val="26"/>
          <w:szCs w:val="26"/>
        </w:rPr>
        <w:t xml:space="preserve"> — это 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На более высоком уровне она также включает в себя взаимодействие с банками и кредитными организациями, использование эффективных денежных инструментов, трезвую оценку экономического положения своего региона и всей страны.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 xml:space="preserve">Владение основами финансовой грамотности позволяет ставить реалистичные цели и уверенно идти к их достижению. Чтобы просто сохранить </w:t>
      </w:r>
      <w:proofErr w:type="gramStart"/>
      <w:r w:rsidRPr="005D6125">
        <w:rPr>
          <w:sz w:val="26"/>
          <w:szCs w:val="26"/>
        </w:rPr>
        <w:t>заработанное</w:t>
      </w:r>
      <w:proofErr w:type="gramEnd"/>
      <w:r w:rsidRPr="005D6125">
        <w:rPr>
          <w:sz w:val="26"/>
          <w:szCs w:val="26"/>
        </w:rPr>
        <w:t>, нужно постоянно обновлять свои знания в области управления средствами. Для увеличения достатка необходимо постоянно внедрять новые инструменты получения доходов.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Отсутствие финансовой грамотности может привести к принятию неразумных финансовых решений, которые могут оказать неблагоприятное воздействие на финансовое состояние человека и даже загнать его в долговую яму.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Многочисленные исследования показывают, что финансово грамотные люди более успешны в жизни, вне зависимости от того на каких позициях и в какой сфере они работают.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Можно с уверенностью утверждать, что знание основ финансовой грамотности способствует повышению качества жизни и положительно влияет на благополучие людей.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</w:p>
    <w:p w:rsidR="005D6125" w:rsidRPr="005D6125" w:rsidRDefault="005D6125" w:rsidP="005D6125">
      <w:pPr>
        <w:ind w:firstLine="709"/>
        <w:jc w:val="both"/>
        <w:rPr>
          <w:b/>
          <w:sz w:val="26"/>
          <w:szCs w:val="26"/>
        </w:rPr>
      </w:pPr>
      <w:r w:rsidRPr="005D6125">
        <w:rPr>
          <w:b/>
          <w:sz w:val="26"/>
          <w:szCs w:val="26"/>
        </w:rPr>
        <w:t>Именно поэтому, обучение финансовой грамотности касается каждого лично!</w:t>
      </w:r>
    </w:p>
    <w:p w:rsidR="005D6125" w:rsidRPr="005D6125" w:rsidRDefault="005D6125" w:rsidP="005D6125">
      <w:pPr>
        <w:ind w:firstLine="709"/>
        <w:jc w:val="both"/>
        <w:rPr>
          <w:b/>
          <w:sz w:val="26"/>
          <w:szCs w:val="26"/>
        </w:rPr>
      </w:pPr>
      <w:r w:rsidRPr="005D6125">
        <w:rPr>
          <w:b/>
          <w:sz w:val="26"/>
          <w:szCs w:val="26"/>
        </w:rPr>
        <w:t xml:space="preserve">На сайте </w:t>
      </w:r>
      <w:proofErr w:type="gramStart"/>
      <w:r w:rsidRPr="005D6125">
        <w:rPr>
          <w:b/>
          <w:sz w:val="26"/>
          <w:szCs w:val="26"/>
          <w:u w:val="single"/>
        </w:rPr>
        <w:t>ХОЧУ</w:t>
      </w:r>
      <w:proofErr w:type="gramEnd"/>
      <w:r w:rsidRPr="005D6125">
        <w:rPr>
          <w:b/>
          <w:sz w:val="26"/>
          <w:szCs w:val="26"/>
          <w:u w:val="single"/>
        </w:rPr>
        <w:t xml:space="preserve"> МОГУ ЗНАЮ</w:t>
      </w:r>
      <w:r w:rsidRPr="005D6125">
        <w:rPr>
          <w:b/>
          <w:sz w:val="26"/>
          <w:szCs w:val="26"/>
        </w:rPr>
        <w:t xml:space="preserve"> Вы сможете найти ответы на вопросы: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Как уберечь себя и близких от проблем, связанных с неправильным обращением с финансовыми услугами?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Куда обращаться в случае нарушения прав?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Какие законы регулируют отношения граждан с финансовыми организациями?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Что нужно знать держателю дебетовой и кредитной карт?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Как правильно взять потребительский, авто - и ипотечный кредиты?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В чем разница между ОСАГО, ДСАГО и от чего защищает КАСКО?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Как правильно пользоваться банковским вкладом?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 xml:space="preserve">- Чем </w:t>
      </w:r>
      <w:proofErr w:type="gramStart"/>
      <w:r w:rsidRPr="005D6125">
        <w:rPr>
          <w:sz w:val="26"/>
          <w:szCs w:val="26"/>
        </w:rPr>
        <w:t>опасен</w:t>
      </w:r>
      <w:proofErr w:type="gramEnd"/>
      <w:r w:rsidRPr="005D6125">
        <w:rPr>
          <w:sz w:val="26"/>
          <w:szCs w:val="26"/>
        </w:rPr>
        <w:t xml:space="preserve"> </w:t>
      </w:r>
      <w:proofErr w:type="spellStart"/>
      <w:r w:rsidRPr="005D6125">
        <w:rPr>
          <w:sz w:val="26"/>
          <w:szCs w:val="26"/>
        </w:rPr>
        <w:t>микрозаем</w:t>
      </w:r>
      <w:proofErr w:type="spellEnd"/>
      <w:r w:rsidRPr="005D6125">
        <w:rPr>
          <w:sz w:val="26"/>
          <w:szCs w:val="26"/>
        </w:rPr>
        <w:t>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>- Для чего и как вкладывать деньги в негосударственные пенсионные фонды?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 xml:space="preserve">- Что такое платежные </w:t>
      </w:r>
      <w:proofErr w:type="gramStart"/>
      <w:r w:rsidRPr="005D6125">
        <w:rPr>
          <w:sz w:val="26"/>
          <w:szCs w:val="26"/>
        </w:rPr>
        <w:t>услуги</w:t>
      </w:r>
      <w:proofErr w:type="gramEnd"/>
      <w:r w:rsidRPr="005D6125">
        <w:rPr>
          <w:sz w:val="26"/>
          <w:szCs w:val="26"/>
        </w:rPr>
        <w:t xml:space="preserve"> и </w:t>
      </w:r>
      <w:proofErr w:type="gramStart"/>
      <w:r w:rsidRPr="005D6125">
        <w:rPr>
          <w:sz w:val="26"/>
          <w:szCs w:val="26"/>
        </w:rPr>
        <w:t>каковы</w:t>
      </w:r>
      <w:proofErr w:type="gramEnd"/>
      <w:r w:rsidRPr="005D6125">
        <w:rPr>
          <w:sz w:val="26"/>
          <w:szCs w:val="26"/>
        </w:rPr>
        <w:t xml:space="preserve"> правила безопасного пользования ими?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sz w:val="26"/>
          <w:szCs w:val="26"/>
        </w:rPr>
        <w:t xml:space="preserve">- Для кого принят закон о банкротстве физических лиц и как им </w:t>
      </w:r>
      <w:proofErr w:type="gramStart"/>
      <w:r w:rsidRPr="005D6125">
        <w:rPr>
          <w:sz w:val="26"/>
          <w:szCs w:val="26"/>
        </w:rPr>
        <w:t>воспользоваться</w:t>
      </w:r>
      <w:proofErr w:type="gramEnd"/>
      <w:r w:rsidRPr="005D6125">
        <w:rPr>
          <w:sz w:val="26"/>
          <w:szCs w:val="26"/>
        </w:rPr>
        <w:t>?</w:t>
      </w: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</w:p>
    <w:p w:rsidR="005D6125" w:rsidRPr="005D6125" w:rsidRDefault="005D6125" w:rsidP="005D6125">
      <w:pPr>
        <w:ind w:firstLine="709"/>
        <w:jc w:val="both"/>
        <w:rPr>
          <w:sz w:val="26"/>
          <w:szCs w:val="26"/>
        </w:rPr>
      </w:pPr>
      <w:r w:rsidRPr="005D6125">
        <w:rPr>
          <w:b/>
          <w:sz w:val="26"/>
          <w:szCs w:val="26"/>
        </w:rPr>
        <w:t>Потребитель! Будь грамотным в своих финансовых вопросах!</w:t>
      </w:r>
    </w:p>
    <w:sectPr w:rsidR="005D6125" w:rsidRPr="005D6125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25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D612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2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Home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2020-09-01T08:10:00Z</dcterms:created>
  <dcterms:modified xsi:type="dcterms:W3CDTF">2020-09-01T08:11:00Z</dcterms:modified>
</cp:coreProperties>
</file>